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2c3263973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a521ff588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842bc3ef04fbf" /><Relationship Type="http://schemas.openxmlformats.org/officeDocument/2006/relationships/numbering" Target="/word/numbering.xml" Id="R08030d9f1284491c" /><Relationship Type="http://schemas.openxmlformats.org/officeDocument/2006/relationships/settings" Target="/word/settings.xml" Id="Ref21749039564fb0" /><Relationship Type="http://schemas.openxmlformats.org/officeDocument/2006/relationships/image" Target="/word/media/1033c63c-008b-4d0f-ba9b-56d2dbd42f43.png" Id="R76aa521ff5884090" /></Relationships>
</file>