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04dcaf9e9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d0a42a64e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1eb3cce164f54" /><Relationship Type="http://schemas.openxmlformats.org/officeDocument/2006/relationships/numbering" Target="/word/numbering.xml" Id="R258e516305ca4760" /><Relationship Type="http://schemas.openxmlformats.org/officeDocument/2006/relationships/settings" Target="/word/settings.xml" Id="R913506b5453f4bd1" /><Relationship Type="http://schemas.openxmlformats.org/officeDocument/2006/relationships/image" Target="/word/media/50ac1369-4e1c-4fab-85ea-b10e93885c47.png" Id="Rfaed0a42a64e487b" /></Relationships>
</file>