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9ef763d2b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9105ac12e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851da65a94571" /><Relationship Type="http://schemas.openxmlformats.org/officeDocument/2006/relationships/numbering" Target="/word/numbering.xml" Id="Rc529a6c6be9e4898" /><Relationship Type="http://schemas.openxmlformats.org/officeDocument/2006/relationships/settings" Target="/word/settings.xml" Id="R19e60b6ccb6d4488" /><Relationship Type="http://schemas.openxmlformats.org/officeDocument/2006/relationships/image" Target="/word/media/9956b862-5bf3-4ad2-a9c9-5828146589d5.png" Id="R42e9105ac12e4fec" /></Relationships>
</file>