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fff53998e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1c4b7a232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Karzcino,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772d56b4340d0" /><Relationship Type="http://schemas.openxmlformats.org/officeDocument/2006/relationships/numbering" Target="/word/numbering.xml" Id="Re5eac10074e941d9" /><Relationship Type="http://schemas.openxmlformats.org/officeDocument/2006/relationships/settings" Target="/word/settings.xml" Id="R69f69569a2f14496" /><Relationship Type="http://schemas.openxmlformats.org/officeDocument/2006/relationships/image" Target="/word/media/a136db93-6375-440c-b729-8a77a18f0a85.png" Id="Rde61c4b7a2324735" /></Relationships>
</file>