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7785b163d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c2c846422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54f7899e74777" /><Relationship Type="http://schemas.openxmlformats.org/officeDocument/2006/relationships/numbering" Target="/word/numbering.xml" Id="R9ffa7f33f5dc4d47" /><Relationship Type="http://schemas.openxmlformats.org/officeDocument/2006/relationships/settings" Target="/word/settings.xml" Id="R87fe0656f51c4203" /><Relationship Type="http://schemas.openxmlformats.org/officeDocument/2006/relationships/image" Target="/word/media/6908860e-ba4e-4c8a-a7a3-ada2b07478ff.png" Id="Rb14c2c846422404b" /></Relationships>
</file>