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cb847d42d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925bfe694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d589dae694f76" /><Relationship Type="http://schemas.openxmlformats.org/officeDocument/2006/relationships/numbering" Target="/word/numbering.xml" Id="R47ca06f8c261418a" /><Relationship Type="http://schemas.openxmlformats.org/officeDocument/2006/relationships/settings" Target="/word/settings.xml" Id="R745d99c89fde4352" /><Relationship Type="http://schemas.openxmlformats.org/officeDocument/2006/relationships/image" Target="/word/media/49dde241-a894-419b-847d-70666e1e0336.png" Id="R343925bfe694425b" /></Relationships>
</file>