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eca20ee2e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7f20704c1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Katarzynin,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8f549d3fd4f36" /><Relationship Type="http://schemas.openxmlformats.org/officeDocument/2006/relationships/numbering" Target="/word/numbering.xml" Id="R19eeef1b568844e6" /><Relationship Type="http://schemas.openxmlformats.org/officeDocument/2006/relationships/settings" Target="/word/settings.xml" Id="R8214d936d4334a33" /><Relationship Type="http://schemas.openxmlformats.org/officeDocument/2006/relationships/image" Target="/word/media/d5634665-017b-4706-947d-515d50a03de1.png" Id="R69a7f20704c14dbd" /></Relationships>
</file>