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712257b1c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3065e1a59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6db67be3f47c5" /><Relationship Type="http://schemas.openxmlformats.org/officeDocument/2006/relationships/numbering" Target="/word/numbering.xml" Id="R60d13d0958e94a75" /><Relationship Type="http://schemas.openxmlformats.org/officeDocument/2006/relationships/settings" Target="/word/settings.xml" Id="R7a98cc029adb4816" /><Relationship Type="http://schemas.openxmlformats.org/officeDocument/2006/relationships/image" Target="/word/media/feca9c08-45a2-415d-9915-f43a8cee451c.png" Id="Ra6e3065e1a594d02" /></Relationships>
</file>