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7a499f75a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03bd471d4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Wroclawskie,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87fb7db064780" /><Relationship Type="http://schemas.openxmlformats.org/officeDocument/2006/relationships/numbering" Target="/word/numbering.xml" Id="R15dd588631134fc0" /><Relationship Type="http://schemas.openxmlformats.org/officeDocument/2006/relationships/settings" Target="/word/settings.xml" Id="R757d247b90d44dba" /><Relationship Type="http://schemas.openxmlformats.org/officeDocument/2006/relationships/image" Target="/word/media/ddc4eab8-1d5f-4777-b8d2-893216cddb8c.png" Id="R33103bd471d4420b" /></Relationships>
</file>