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181465250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9ac30027e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b903352f3400b" /><Relationship Type="http://schemas.openxmlformats.org/officeDocument/2006/relationships/numbering" Target="/word/numbering.xml" Id="R9321c2feb74d4b78" /><Relationship Type="http://schemas.openxmlformats.org/officeDocument/2006/relationships/settings" Target="/word/settings.xml" Id="Rf19e28333e7a404a" /><Relationship Type="http://schemas.openxmlformats.org/officeDocument/2006/relationships/image" Target="/word/media/579b13d8-0144-4c55-9e7e-a414c5f7d9f0.png" Id="R1299ac30027e4072" /></Relationships>
</file>