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235dbfdec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e46c1e133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f996d94fe415a" /><Relationship Type="http://schemas.openxmlformats.org/officeDocument/2006/relationships/numbering" Target="/word/numbering.xml" Id="R2e27d51e22f94531" /><Relationship Type="http://schemas.openxmlformats.org/officeDocument/2006/relationships/settings" Target="/word/settings.xml" Id="R0ef6a4b6005842c4" /><Relationship Type="http://schemas.openxmlformats.org/officeDocument/2006/relationships/image" Target="/word/media/7e9f8032-e80c-4775-9c6d-cddcfb4ef178.png" Id="R8a7e46c1e1334611" /></Relationships>
</file>