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ff5bf79838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cc603bb9a44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Kazdebie,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46516ef3f4031" /><Relationship Type="http://schemas.openxmlformats.org/officeDocument/2006/relationships/numbering" Target="/word/numbering.xml" Id="Rd5597fe8cd884efd" /><Relationship Type="http://schemas.openxmlformats.org/officeDocument/2006/relationships/settings" Target="/word/settings.xml" Id="R94a7a4c5acef413d" /><Relationship Type="http://schemas.openxmlformats.org/officeDocument/2006/relationships/image" Target="/word/media/f1017f3f-06dd-48cb-889f-ab609506f995.png" Id="R8a0cc603bb9a44f6" /></Relationships>
</file>