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3d25e2c8d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e59684135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1d87d7507423b" /><Relationship Type="http://schemas.openxmlformats.org/officeDocument/2006/relationships/numbering" Target="/word/numbering.xml" Id="R0f8e33df8ae843b5" /><Relationship Type="http://schemas.openxmlformats.org/officeDocument/2006/relationships/settings" Target="/word/settings.xml" Id="R0fcf5c6d5c2d406e" /><Relationship Type="http://schemas.openxmlformats.org/officeDocument/2006/relationships/image" Target="/word/media/ce28bbc0-dcb6-441c-b8da-643f3b32dcd2.png" Id="R573e596841354d14" /></Relationships>
</file>