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60779837f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5a7d90abf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Borzechowska,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9541d276c485a" /><Relationship Type="http://schemas.openxmlformats.org/officeDocument/2006/relationships/numbering" Target="/word/numbering.xml" Id="R129971f7bdb8436e" /><Relationship Type="http://schemas.openxmlformats.org/officeDocument/2006/relationships/settings" Target="/word/settings.xml" Id="Rf1ac44f018a448e6" /><Relationship Type="http://schemas.openxmlformats.org/officeDocument/2006/relationships/image" Target="/word/media/4f487dbc-5a0f-4306-a97b-aa6450e3da4d.png" Id="R1b65a7d90abf41f8" /></Relationships>
</file>