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1a3fb065bf40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33cb6bfb8e48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Kepa Niemiecka,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4cd7a7e7414374" /><Relationship Type="http://schemas.openxmlformats.org/officeDocument/2006/relationships/numbering" Target="/word/numbering.xml" Id="Rdec0e4a4b8624614" /><Relationship Type="http://schemas.openxmlformats.org/officeDocument/2006/relationships/settings" Target="/word/settings.xml" Id="R014915e8075541fc" /><Relationship Type="http://schemas.openxmlformats.org/officeDocument/2006/relationships/image" Target="/word/media/69d982f0-b1b3-4147-826d-de8dbb5655fe.png" Id="R6b33cb6bfb8e48a2" /></Relationships>
</file>