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bf96018e4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23571df26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Piotrowinska,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3746f333445d6" /><Relationship Type="http://schemas.openxmlformats.org/officeDocument/2006/relationships/numbering" Target="/word/numbering.xml" Id="R96b927b33e7145ca" /><Relationship Type="http://schemas.openxmlformats.org/officeDocument/2006/relationships/settings" Target="/word/settings.xml" Id="R30015588015d4926" /><Relationship Type="http://schemas.openxmlformats.org/officeDocument/2006/relationships/image" Target="/word/media/48c022d1-d122-4be3-903e-8878124a641d.png" Id="Rbfb23571df2640a5" /></Relationships>
</file>