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e06a3cda7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3301a1f79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c20f06acf4621" /><Relationship Type="http://schemas.openxmlformats.org/officeDocument/2006/relationships/numbering" Target="/word/numbering.xml" Id="Rb03b3e15e7754d41" /><Relationship Type="http://schemas.openxmlformats.org/officeDocument/2006/relationships/settings" Target="/word/settings.xml" Id="R80b5ee1c8d994e01" /><Relationship Type="http://schemas.openxmlformats.org/officeDocument/2006/relationships/image" Target="/word/media/acfec715-9283-44ef-8913-2ef9b199e71d.png" Id="R8b33301a1f7943fd" /></Relationships>
</file>