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b29b54f0d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aa8fd9623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6eb41ed0e4b11" /><Relationship Type="http://schemas.openxmlformats.org/officeDocument/2006/relationships/numbering" Target="/word/numbering.xml" Id="R76af8d8308054efd" /><Relationship Type="http://schemas.openxmlformats.org/officeDocument/2006/relationships/settings" Target="/word/settings.xml" Id="R1cef9f76839c4956" /><Relationship Type="http://schemas.openxmlformats.org/officeDocument/2006/relationships/image" Target="/word/media/747a5241-a175-4a80-aef9-d5ccd84ef98b.png" Id="R449aa8fd962348d3" /></Relationships>
</file>