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8cd26590b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cd08b74a0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70481c7d7744be" /><Relationship Type="http://schemas.openxmlformats.org/officeDocument/2006/relationships/numbering" Target="/word/numbering.xml" Id="R9d4cffef689847ce" /><Relationship Type="http://schemas.openxmlformats.org/officeDocument/2006/relationships/settings" Target="/word/settings.xml" Id="Rc72fb9cd00a04501" /><Relationship Type="http://schemas.openxmlformats.org/officeDocument/2006/relationships/image" Target="/word/media/329a484c-b693-4c06-a49a-255fc1c05162.png" Id="Redfcd08b74a04309" /></Relationships>
</file>