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51a4a39a6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1c870e2ca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Kichary,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5144f766d4f06" /><Relationship Type="http://schemas.openxmlformats.org/officeDocument/2006/relationships/numbering" Target="/word/numbering.xml" Id="Rfff61c374c374aeb" /><Relationship Type="http://schemas.openxmlformats.org/officeDocument/2006/relationships/settings" Target="/word/settings.xml" Id="R72a41ce9e49e47e2" /><Relationship Type="http://schemas.openxmlformats.org/officeDocument/2006/relationships/image" Target="/word/media/3df24677-3e35-4d31-9448-b534f55c770d.png" Id="Rc311c870e2ca422a" /></Relationships>
</file>