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d9661dca2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5adab7ed1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Kichary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8d819a843426e" /><Relationship Type="http://schemas.openxmlformats.org/officeDocument/2006/relationships/numbering" Target="/word/numbering.xml" Id="Rb391cfe9ddb54101" /><Relationship Type="http://schemas.openxmlformats.org/officeDocument/2006/relationships/settings" Target="/word/settings.xml" Id="Rd4097b747e5a4446" /><Relationship Type="http://schemas.openxmlformats.org/officeDocument/2006/relationships/image" Target="/word/media/2e31619a-8a80-4881-a70f-86d63a35566c.png" Id="Rf1c5adab7ed146d2" /></Relationships>
</file>