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fbb0c3a90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9b8a1c283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Kidalowice,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efdd1e9244fd6" /><Relationship Type="http://schemas.openxmlformats.org/officeDocument/2006/relationships/numbering" Target="/word/numbering.xml" Id="Rafee3364359e4fd6" /><Relationship Type="http://schemas.openxmlformats.org/officeDocument/2006/relationships/settings" Target="/word/settings.xml" Id="R3fb6ed14a2434d12" /><Relationship Type="http://schemas.openxmlformats.org/officeDocument/2006/relationships/image" Target="/word/media/5edb0f65-09d3-4985-a295-7d35e2217736.png" Id="R2809b8a1c2834ed5" /></Relationships>
</file>