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df0d785d4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688dbd06b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Kiejsze,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bd3690c1644a9" /><Relationship Type="http://schemas.openxmlformats.org/officeDocument/2006/relationships/numbering" Target="/word/numbering.xml" Id="Ra8f715a6519d4aed" /><Relationship Type="http://schemas.openxmlformats.org/officeDocument/2006/relationships/settings" Target="/word/settings.xml" Id="Ra63ba596ca5c4883" /><Relationship Type="http://schemas.openxmlformats.org/officeDocument/2006/relationships/image" Target="/word/media/63293d99-d18e-4f9d-96e3-8102c4735a85.png" Id="R67f688dbd06b4c15" /></Relationships>
</file>