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c19fdc779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859b2668d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8a3dd5cdd4804" /><Relationship Type="http://schemas.openxmlformats.org/officeDocument/2006/relationships/numbering" Target="/word/numbering.xml" Id="Ra56dab280fca42e8" /><Relationship Type="http://schemas.openxmlformats.org/officeDocument/2006/relationships/settings" Target="/word/settings.xml" Id="R8d6f4b6336e94af8" /><Relationship Type="http://schemas.openxmlformats.org/officeDocument/2006/relationships/image" Target="/word/media/3d9ce7fe-f771-41b5-b0cb-b7110cea5abb.png" Id="R653859b2668d4110" /></Relationships>
</file>