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ff8518c9c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7ca40c7d4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09ae9d5e24e85" /><Relationship Type="http://schemas.openxmlformats.org/officeDocument/2006/relationships/numbering" Target="/word/numbering.xml" Id="Ra50f6f1944204122" /><Relationship Type="http://schemas.openxmlformats.org/officeDocument/2006/relationships/settings" Target="/word/settings.xml" Id="Rce179e7d26534b14" /><Relationship Type="http://schemas.openxmlformats.org/officeDocument/2006/relationships/image" Target="/word/media/85dd3509-3e29-4c60-8157-67b3f77dae0f.png" Id="Ra4e7ca40c7d4484b" /></Relationships>
</file>