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67606ecde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fa6f040bf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985c486194886" /><Relationship Type="http://schemas.openxmlformats.org/officeDocument/2006/relationships/numbering" Target="/word/numbering.xml" Id="Rc28a8ac7087d4ff8" /><Relationship Type="http://schemas.openxmlformats.org/officeDocument/2006/relationships/settings" Target="/word/settings.xml" Id="R8f8cd0a20c744487" /><Relationship Type="http://schemas.openxmlformats.org/officeDocument/2006/relationships/image" Target="/word/media/2e6c9ac1-84f4-4b5c-b655-8f70e427ea05.png" Id="R01efa6f040bf43f7" /></Relationships>
</file>