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8b4328060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38c32b35e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Kiernozia,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b770e55a44791" /><Relationship Type="http://schemas.openxmlformats.org/officeDocument/2006/relationships/numbering" Target="/word/numbering.xml" Id="R2ddc5da55f984e1d" /><Relationship Type="http://schemas.openxmlformats.org/officeDocument/2006/relationships/settings" Target="/word/settings.xml" Id="R71dff9caf4974ada" /><Relationship Type="http://schemas.openxmlformats.org/officeDocument/2006/relationships/image" Target="/word/media/1e1819c5-cdc1-44e5-a378-3daa2222f0b8.png" Id="Rfae38c32b35e46a8" /></Relationships>
</file>