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22389806c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4860f2583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Kiersztanowo,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66d44cb0746d4" /><Relationship Type="http://schemas.openxmlformats.org/officeDocument/2006/relationships/numbering" Target="/word/numbering.xml" Id="Rd5af6406993d40ab" /><Relationship Type="http://schemas.openxmlformats.org/officeDocument/2006/relationships/settings" Target="/word/settings.xml" Id="R5cfaeacf1d264977" /><Relationship Type="http://schemas.openxmlformats.org/officeDocument/2006/relationships/image" Target="/word/media/73017983-e8c8-42bc-be75-0c025f79e3aa.png" Id="R8044860f25834e45" /></Relationships>
</file>