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2581f1ffc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9e13bffdd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Kiewlaki,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c9e5bba47436c" /><Relationship Type="http://schemas.openxmlformats.org/officeDocument/2006/relationships/numbering" Target="/word/numbering.xml" Id="R4d4fc1201fcc4e64" /><Relationship Type="http://schemas.openxmlformats.org/officeDocument/2006/relationships/settings" Target="/word/settings.xml" Id="Rcb7ab1cea4ef49c2" /><Relationship Type="http://schemas.openxmlformats.org/officeDocument/2006/relationships/image" Target="/word/media/99505995-9b8a-4629-83b7-84dcacdd492a.png" Id="R4559e13bffdd4fde" /></Relationships>
</file>