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a2eb3762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5f96ea92d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c317ea0ce4ff3" /><Relationship Type="http://schemas.openxmlformats.org/officeDocument/2006/relationships/numbering" Target="/word/numbering.xml" Id="Rd7e69199a64c431d" /><Relationship Type="http://schemas.openxmlformats.org/officeDocument/2006/relationships/settings" Target="/word/settings.xml" Id="Rd91a42c006c64223" /><Relationship Type="http://schemas.openxmlformats.org/officeDocument/2006/relationships/image" Target="/word/media/1ec263dd-1570-4605-b0ec-f63850ea7eb1.png" Id="R7c15f96ea92d4b3b" /></Relationships>
</file>