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8b8e7ae2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c9928d12c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1ed5dec4f436e" /><Relationship Type="http://schemas.openxmlformats.org/officeDocument/2006/relationships/numbering" Target="/word/numbering.xml" Id="Rd29a1a23166b4427" /><Relationship Type="http://schemas.openxmlformats.org/officeDocument/2006/relationships/settings" Target="/word/settings.xml" Id="Rd58d5ee91f624f8c" /><Relationship Type="http://schemas.openxmlformats.org/officeDocument/2006/relationships/image" Target="/word/media/ae27bad6-bf98-4483-bd86-b90b56197d57.png" Id="R6dec9928d12c4627" /></Relationships>
</file>