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038b0a5ac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c3d83c0ec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5b3ee96eb49e3" /><Relationship Type="http://schemas.openxmlformats.org/officeDocument/2006/relationships/numbering" Target="/word/numbering.xml" Id="Ra4a1f3fff87346b0" /><Relationship Type="http://schemas.openxmlformats.org/officeDocument/2006/relationships/settings" Target="/word/settings.xml" Id="R64cbc823904b4561" /><Relationship Type="http://schemas.openxmlformats.org/officeDocument/2006/relationships/image" Target="/word/media/08ce9f52-93b5-48f2-a6ca-86b89cd1af4d.png" Id="R7f7c3d83c0ec4ada" /></Relationships>
</file>