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79466f86b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65f0d9583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1c558f1114b57" /><Relationship Type="http://schemas.openxmlformats.org/officeDocument/2006/relationships/numbering" Target="/word/numbering.xml" Id="Rb6fadca76c4c4acc" /><Relationship Type="http://schemas.openxmlformats.org/officeDocument/2006/relationships/settings" Target="/word/settings.xml" Id="Red1f1ff21d634ffa" /><Relationship Type="http://schemas.openxmlformats.org/officeDocument/2006/relationships/image" Target="/word/media/990f98a3-0056-4c7e-a4fb-fe9dc03c5f3a.png" Id="R50365f0d95834bb4" /></Relationships>
</file>