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2cfa42baf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304396abc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5299017bd4cdb" /><Relationship Type="http://schemas.openxmlformats.org/officeDocument/2006/relationships/numbering" Target="/word/numbering.xml" Id="Recd0fbf26a834637" /><Relationship Type="http://schemas.openxmlformats.org/officeDocument/2006/relationships/settings" Target="/word/settings.xml" Id="R02250703776e4daa" /><Relationship Type="http://schemas.openxmlformats.org/officeDocument/2006/relationships/image" Target="/word/media/e9b2b170-e133-44c6-b83e-29b5a12edb59.png" Id="R80e304396abc4405" /></Relationships>
</file>