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607fa35bc4d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afc5bf3ded40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Kladziewo,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032a5178814b91" /><Relationship Type="http://schemas.openxmlformats.org/officeDocument/2006/relationships/numbering" Target="/word/numbering.xml" Id="R2539e29274fa4ab3" /><Relationship Type="http://schemas.openxmlformats.org/officeDocument/2006/relationships/settings" Target="/word/settings.xml" Id="R645d1ac076414c68" /><Relationship Type="http://schemas.openxmlformats.org/officeDocument/2006/relationships/image" Target="/word/media/89552421-57c5-472b-bade-36008a062c22.png" Id="R27afc5bf3ded4008" /></Relationships>
</file>