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6f49c98e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3abcec36d45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Klamry,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6baf7c2a4bd5" /><Relationship Type="http://schemas.openxmlformats.org/officeDocument/2006/relationships/numbering" Target="/word/numbering.xml" Id="R100c2a6f5413436e" /><Relationship Type="http://schemas.openxmlformats.org/officeDocument/2006/relationships/settings" Target="/word/settings.xml" Id="Rbdfa90c100764253" /><Relationship Type="http://schemas.openxmlformats.org/officeDocument/2006/relationships/image" Target="/word/media/184dc872-99a7-46c5-9e61-601ac2a845a6.png" Id="Rb1c3abcec36d45e7" /></Relationships>
</file>