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a195476b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15001a845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Klasztorne,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42d749daf4222" /><Relationship Type="http://schemas.openxmlformats.org/officeDocument/2006/relationships/numbering" Target="/word/numbering.xml" Id="Rfc7520f45d3d4f97" /><Relationship Type="http://schemas.openxmlformats.org/officeDocument/2006/relationships/settings" Target="/word/settings.xml" Id="Rf5dcd4cccf484110" /><Relationship Type="http://schemas.openxmlformats.org/officeDocument/2006/relationships/image" Target="/word/media/1f024e67-c8af-4d03-8605-7ffef153e2d9.png" Id="Re1915001a8454915" /></Relationships>
</file>