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c6508b2a5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50cf17694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61508c26348c1" /><Relationship Type="http://schemas.openxmlformats.org/officeDocument/2006/relationships/numbering" Target="/word/numbering.xml" Id="R39f676a65e944c29" /><Relationship Type="http://schemas.openxmlformats.org/officeDocument/2006/relationships/settings" Target="/word/settings.xml" Id="R89908eb12103496d" /><Relationship Type="http://schemas.openxmlformats.org/officeDocument/2006/relationships/image" Target="/word/media/1d1f9464-8b45-4170-b863-4dc514cfe4f0.png" Id="Rdd750cf176944f13" /></Relationships>
</file>