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4302477ef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45007bf3f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152f6e0184f6d" /><Relationship Type="http://schemas.openxmlformats.org/officeDocument/2006/relationships/numbering" Target="/word/numbering.xml" Id="Rd36f8a4460ef48f9" /><Relationship Type="http://schemas.openxmlformats.org/officeDocument/2006/relationships/settings" Target="/word/settings.xml" Id="Rbd08e15864f943bf" /><Relationship Type="http://schemas.openxmlformats.org/officeDocument/2006/relationships/image" Target="/word/media/4784a00d-463e-4f72-b68c-ca9c2b44eb0e.png" Id="Rbb745007bf3f4ddd" /></Relationships>
</file>