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cc85b1cb4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ffad0e709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Klementowice,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e02b3c10c4367" /><Relationship Type="http://schemas.openxmlformats.org/officeDocument/2006/relationships/numbering" Target="/word/numbering.xml" Id="Rb9899693c52b4d5d" /><Relationship Type="http://schemas.openxmlformats.org/officeDocument/2006/relationships/settings" Target="/word/settings.xml" Id="R198c74646ce648c0" /><Relationship Type="http://schemas.openxmlformats.org/officeDocument/2006/relationships/image" Target="/word/media/9d0a90a3-f0d6-4a36-8d1e-6b8cce429b8f.png" Id="Re6dffad0e7094e59" /></Relationships>
</file>