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e0925bdd7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f4d891772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8d57bb57d41e6" /><Relationship Type="http://schemas.openxmlformats.org/officeDocument/2006/relationships/numbering" Target="/word/numbering.xml" Id="Rb276a451de5a4129" /><Relationship Type="http://schemas.openxmlformats.org/officeDocument/2006/relationships/settings" Target="/word/settings.xml" Id="R876b3f890c7346e2" /><Relationship Type="http://schemas.openxmlformats.org/officeDocument/2006/relationships/image" Target="/word/media/6e8b244b-2d1b-4baf-8a9f-5647133d25aa.png" Id="Rb2df4d891772441b" /></Relationships>
</file>