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21b9b92be4f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6295ff171c43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Klesztow,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2c40a579f340a8" /><Relationship Type="http://schemas.openxmlformats.org/officeDocument/2006/relationships/numbering" Target="/word/numbering.xml" Id="R66692f6fcf534b6e" /><Relationship Type="http://schemas.openxmlformats.org/officeDocument/2006/relationships/settings" Target="/word/settings.xml" Id="Rf32160397bbe4b80" /><Relationship Type="http://schemas.openxmlformats.org/officeDocument/2006/relationships/image" Target="/word/media/fc69e690-4fbe-4a82-bb31-e125a6e3fe8e.png" Id="R206295ff171c43e1" /></Relationships>
</file>