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78272c1be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49ac2d94d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092e89cce43bf" /><Relationship Type="http://schemas.openxmlformats.org/officeDocument/2006/relationships/numbering" Target="/word/numbering.xml" Id="R8d55f18aeec34dd5" /><Relationship Type="http://schemas.openxmlformats.org/officeDocument/2006/relationships/settings" Target="/word/settings.xml" Id="Rde90f44752df403d" /><Relationship Type="http://schemas.openxmlformats.org/officeDocument/2006/relationships/image" Target="/word/media/356d6646-517f-467d-aded-85d645ad52df.png" Id="R55049ac2d94d4d38" /></Relationships>
</file>