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f554e9eb0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b1c932041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3c302b2534080" /><Relationship Type="http://schemas.openxmlformats.org/officeDocument/2006/relationships/numbering" Target="/word/numbering.xml" Id="R4ea1db89a0f44590" /><Relationship Type="http://schemas.openxmlformats.org/officeDocument/2006/relationships/settings" Target="/word/settings.xml" Id="R096cf5a7e6b649c7" /><Relationship Type="http://schemas.openxmlformats.org/officeDocument/2006/relationships/image" Target="/word/media/bc28f6c5-bf90-41eb-9b59-98c1d117b360.png" Id="Rb2eb1c9320414b58" /></Relationships>
</file>