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cb5ca6196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71cddf15f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680a88a004d83" /><Relationship Type="http://schemas.openxmlformats.org/officeDocument/2006/relationships/numbering" Target="/word/numbering.xml" Id="R442d250630c44768" /><Relationship Type="http://schemas.openxmlformats.org/officeDocument/2006/relationships/settings" Target="/word/settings.xml" Id="Ra2ed683888b14027" /><Relationship Type="http://schemas.openxmlformats.org/officeDocument/2006/relationships/image" Target="/word/media/59b121e5-8bd6-4ac8-bdce-2032738adfa2.png" Id="R82771cddf15f44f8" /></Relationships>
</file>