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8c08a3545a44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6ff3829c8e47f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Klobia,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19ff0001b64b3f" /><Relationship Type="http://schemas.openxmlformats.org/officeDocument/2006/relationships/numbering" Target="/word/numbering.xml" Id="R5f2b0ccf62424895" /><Relationship Type="http://schemas.openxmlformats.org/officeDocument/2006/relationships/settings" Target="/word/settings.xml" Id="Rd03607fba2234ea4" /><Relationship Type="http://schemas.openxmlformats.org/officeDocument/2006/relationships/image" Target="/word/media/ad5ab908-55ef-44af-b1ba-4541069f0493.png" Id="R1c6ff3829c8e47fa" /></Relationships>
</file>