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5807a0b25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9e2eeaf22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b2a761ce3428c" /><Relationship Type="http://schemas.openxmlformats.org/officeDocument/2006/relationships/numbering" Target="/word/numbering.xml" Id="R28fd3b9400da4f4e" /><Relationship Type="http://schemas.openxmlformats.org/officeDocument/2006/relationships/settings" Target="/word/settings.xml" Id="R518e8006bd9d4af9" /><Relationship Type="http://schemas.openxmlformats.org/officeDocument/2006/relationships/image" Target="/word/media/ec12247f-d20e-4044-9b5a-6b92c13bfd49.png" Id="R4e09e2eeaf2245ae" /></Relationships>
</file>