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3609752fa4b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833eecfdd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Kloda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d0aa9499e427b" /><Relationship Type="http://schemas.openxmlformats.org/officeDocument/2006/relationships/numbering" Target="/word/numbering.xml" Id="Rb359d6bee96e412f" /><Relationship Type="http://schemas.openxmlformats.org/officeDocument/2006/relationships/settings" Target="/word/settings.xml" Id="R93498b51da934769" /><Relationship Type="http://schemas.openxmlformats.org/officeDocument/2006/relationships/image" Target="/word/media/53650858-755b-4a70-88d8-8288c0bb4fdd.png" Id="Ra17833eecfdd46b7" /></Relationships>
</file>