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9e366cf19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fd6186eb5d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fa7c00d364d9f" /><Relationship Type="http://schemas.openxmlformats.org/officeDocument/2006/relationships/numbering" Target="/word/numbering.xml" Id="R30a93869d0fd4ed0" /><Relationship Type="http://schemas.openxmlformats.org/officeDocument/2006/relationships/settings" Target="/word/settings.xml" Id="Rb0a071b8f89d479b" /><Relationship Type="http://schemas.openxmlformats.org/officeDocument/2006/relationships/image" Target="/word/media/84b7ddd5-6dfc-4cf7-a8af-7b03b89a5131.png" Id="Ra6fd6186eb5d4b5b" /></Relationships>
</file>