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f7238a2e2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2dce2dc89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37f56a7e4412a" /><Relationship Type="http://schemas.openxmlformats.org/officeDocument/2006/relationships/numbering" Target="/word/numbering.xml" Id="R9d136fe28b7a417d" /><Relationship Type="http://schemas.openxmlformats.org/officeDocument/2006/relationships/settings" Target="/word/settings.xml" Id="R60fec6564d914e43" /><Relationship Type="http://schemas.openxmlformats.org/officeDocument/2006/relationships/image" Target="/word/media/602be51e-af52-4139-a0f4-6b466aba4247.png" Id="R5dd2dce2dc89450f" /></Relationships>
</file>